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2CF4D" w14:textId="2D73F7F1" w:rsidR="00F12A0C" w:rsidRDefault="009C65B2" w:rsidP="00F12A0C">
      <w:pPr>
        <w:rPr>
          <w:rStyle w:val="Textoennegrita"/>
          <w:rFonts w:ascii="Lato" w:hAnsi="Lato"/>
          <w:color w:val="696969"/>
          <w:sz w:val="36"/>
          <w:szCs w:val="36"/>
          <w:shd w:val="clear" w:color="auto" w:fill="FFFFFF"/>
        </w:rPr>
      </w:pPr>
      <w:r>
        <w:rPr>
          <w:rStyle w:val="Textoennegrita"/>
          <w:rFonts w:ascii="Lato" w:hAnsi="Lato"/>
          <w:color w:val="696969"/>
          <w:sz w:val="36"/>
          <w:szCs w:val="36"/>
          <w:shd w:val="clear" w:color="auto" w:fill="FFFFFF"/>
        </w:rPr>
        <w:t xml:space="preserve">Estreno olímpico del </w:t>
      </w:r>
      <w:proofErr w:type="spellStart"/>
      <w:r>
        <w:rPr>
          <w:rStyle w:val="Textoennegrita"/>
          <w:rFonts w:ascii="Lato" w:hAnsi="Lato"/>
          <w:color w:val="696969"/>
          <w:sz w:val="36"/>
          <w:szCs w:val="36"/>
          <w:shd w:val="clear" w:color="auto" w:fill="FFFFFF"/>
        </w:rPr>
        <w:t>Kite</w:t>
      </w:r>
      <w:proofErr w:type="spellEnd"/>
      <w:r>
        <w:rPr>
          <w:rStyle w:val="Textoennegrita"/>
          <w:rFonts w:ascii="Lato" w:hAnsi="Lato"/>
          <w:color w:val="696969"/>
          <w:sz w:val="36"/>
          <w:szCs w:val="36"/>
          <w:shd w:val="clear" w:color="auto" w:fill="FFFFFF"/>
        </w:rPr>
        <w:t xml:space="preserve"> y de Gisela Pulido </w:t>
      </w:r>
    </w:p>
    <w:p w14:paraId="79796F19" w14:textId="77777777" w:rsidR="009C65B2" w:rsidRDefault="009C65B2" w:rsidP="00F12A0C">
      <w:pPr>
        <w:rPr>
          <w:rStyle w:val="Textoennegrita"/>
          <w:rFonts w:ascii="Lato" w:hAnsi="Lato"/>
          <w:color w:val="696969"/>
          <w:sz w:val="36"/>
          <w:szCs w:val="36"/>
          <w:shd w:val="clear" w:color="auto" w:fill="FFFFFF"/>
        </w:rPr>
      </w:pPr>
    </w:p>
    <w:p w14:paraId="1350B96D" w14:textId="77777777" w:rsidR="009C65B2" w:rsidRDefault="009C65B2" w:rsidP="009C65B2">
      <w:pPr>
        <w:pStyle w:val="NormalWeb"/>
        <w:numPr>
          <w:ilvl w:val="0"/>
          <w:numId w:val="1"/>
        </w:numPr>
      </w:pPr>
      <w:r>
        <w:rPr>
          <w:rStyle w:val="Textoennegrita"/>
        </w:rPr>
        <w:t>La modalidad deportiva más veloz de los Juegos de París 2024 celebra su día inaugural en aguas de Marsella, con Top10 provisional para Gisela Pulido </w:t>
      </w:r>
    </w:p>
    <w:p w14:paraId="1AE65754" w14:textId="77777777" w:rsidR="009C65B2" w:rsidRDefault="009C65B2" w:rsidP="009C65B2">
      <w:pPr>
        <w:pStyle w:val="NormalWeb"/>
        <w:numPr>
          <w:ilvl w:val="0"/>
          <w:numId w:val="1"/>
        </w:numPr>
      </w:pPr>
      <w:r>
        <w:rPr>
          <w:rStyle w:val="Textoennegrita"/>
        </w:rPr>
        <w:t>En Nacra 17, Tara Pacheco y Andrés Barrio siguen entre los diez mejores </w:t>
      </w:r>
    </w:p>
    <w:p w14:paraId="11B0E4FF" w14:textId="77777777" w:rsidR="009C65B2" w:rsidRDefault="009C65B2" w:rsidP="009C65B2">
      <w:pPr>
        <w:pStyle w:val="NormalWeb"/>
        <w:numPr>
          <w:ilvl w:val="0"/>
          <w:numId w:val="1"/>
        </w:numPr>
      </w:pPr>
      <w:r>
        <w:rPr>
          <w:rStyle w:val="Textoennegrita"/>
        </w:rPr>
        <w:t>En ILCA 7 y 6, sendas descalificaciones por fuera de línea lastran las esperanzas de recuperar de Joaquín Blanco y de Ana Moncada </w:t>
      </w:r>
    </w:p>
    <w:p w14:paraId="4A4DB5F2" w14:textId="77777777" w:rsidR="009C65B2" w:rsidRDefault="009C65B2" w:rsidP="009C65B2">
      <w:pPr>
        <w:pStyle w:val="NormalWeb"/>
        <w:numPr>
          <w:ilvl w:val="0"/>
          <w:numId w:val="1"/>
        </w:numPr>
      </w:pPr>
      <w:r>
        <w:rPr>
          <w:rStyle w:val="Textoennegrita"/>
        </w:rPr>
        <w:t xml:space="preserve">En 470 Mixto, Jordi Xammar y Nora </w:t>
      </w:r>
      <w:proofErr w:type="spellStart"/>
      <w:r>
        <w:rPr>
          <w:rStyle w:val="Textoennegrita"/>
        </w:rPr>
        <w:t>Brugman</w:t>
      </w:r>
      <w:proofErr w:type="spellEnd"/>
      <w:r>
        <w:rPr>
          <w:rStyle w:val="Textoennegrita"/>
        </w:rPr>
        <w:t xml:space="preserve"> recuperan el segundo cajón del podio provisional </w:t>
      </w:r>
    </w:p>
    <w:p w14:paraId="2249DE4E" w14:textId="77777777" w:rsidR="009C65B2" w:rsidRDefault="009C65B2" w:rsidP="009C65B2">
      <w:pPr>
        <w:pStyle w:val="NormalWeb"/>
      </w:pPr>
      <w:r>
        <w:t xml:space="preserve">La octava jornada de la vela en los Juegos Olímpicos de París han vivido el estreno de la clase Formula </w:t>
      </w:r>
      <w:proofErr w:type="spellStart"/>
      <w:r>
        <w:t>Kite</w:t>
      </w:r>
      <w:proofErr w:type="spellEnd"/>
      <w:r>
        <w:t xml:space="preserve">, en la que la representa española, Gisela Pulido, comienza en el Top10 de la tabla. También se mantienen en este elegido grupo Tara Pacheco y </w:t>
      </w:r>
      <w:proofErr w:type="spellStart"/>
      <w:r>
        <w:t>Andres</w:t>
      </w:r>
      <w:proofErr w:type="spellEnd"/>
      <w:r>
        <w:t xml:space="preserve"> Barrido. En 470, Jordi Xammar y Nora </w:t>
      </w:r>
      <w:proofErr w:type="spellStart"/>
      <w:r>
        <w:t>Brugman</w:t>
      </w:r>
      <w:proofErr w:type="spellEnd"/>
      <w:r>
        <w:t>, que compitieron esta mañana, son segundos de la general.</w:t>
      </w:r>
    </w:p>
    <w:p w14:paraId="06E22491" w14:textId="77777777" w:rsidR="009C65B2" w:rsidRDefault="009C65B2" w:rsidP="009C65B2">
      <w:pPr>
        <w:pStyle w:val="NormalWeb"/>
      </w:pPr>
      <w:r>
        <w:br/>
      </w:r>
      <w:r>
        <w:rPr>
          <w:rStyle w:val="Textoennegrita"/>
        </w:rPr>
        <w:t xml:space="preserve">Xammar y </w:t>
      </w:r>
      <w:proofErr w:type="spellStart"/>
      <w:r>
        <w:rPr>
          <w:rStyle w:val="Textoennegrita"/>
        </w:rPr>
        <w:t>Brugman</w:t>
      </w:r>
      <w:proofErr w:type="spellEnd"/>
      <w:r>
        <w:rPr>
          <w:rStyle w:val="Textoennegrita"/>
        </w:rPr>
        <w:t xml:space="preserve"> vuelven al segundo cajón del podio provisional </w:t>
      </w:r>
    </w:p>
    <w:p w14:paraId="2CA17411" w14:textId="77777777" w:rsidR="009C65B2" w:rsidRDefault="009C65B2" w:rsidP="009C65B2">
      <w:pPr>
        <w:pStyle w:val="NormalWeb"/>
      </w:pPr>
      <w:r>
        <w:t xml:space="preserve">Tras el tercer día de regatas para los 470 Mixto en aguas de Marsella, Jordi Xammar y Nora </w:t>
      </w:r>
      <w:proofErr w:type="spellStart"/>
      <w:r>
        <w:t>Brugman</w:t>
      </w:r>
      <w:proofErr w:type="spellEnd"/>
      <w:r>
        <w:t xml:space="preserve"> han recuperado el segundo puesto de la general provisional en los Juegos Olímpicos, con un sexto y un tercero en sus casilleros de la jornada. </w:t>
      </w:r>
    </w:p>
    <w:p w14:paraId="48EE7C27" w14:textId="77777777" w:rsidR="009C65B2" w:rsidRDefault="009C65B2" w:rsidP="009C65B2">
      <w:pPr>
        <w:pStyle w:val="NormalWeb"/>
      </w:pPr>
      <w:r>
        <w:t>La clase 470 ha sido la primera en comenzar su programa de hoy y la primera en concluirlo, cuando el resto de las flotas continuaban a la espera para iniciar la jornada. Los 470 han navegado en el campo de regatas más exterior de la Bahía de Marsella y han vuelto a contar con viento del noroeste, el Mistral de la zona, pero mucho más ligero, con unos 7-9 nudos de intensidad. La inestabilidad del viento en cuanto a dirección e intensidad ha marcado la táctica de regata de hoy, premiando a las tripulaciones que han reaccionado a sus cambios. </w:t>
      </w:r>
    </w:p>
    <w:p w14:paraId="001DC50E" w14:textId="77777777" w:rsidR="009C65B2" w:rsidRDefault="009C65B2" w:rsidP="009C65B2">
      <w:pPr>
        <w:pStyle w:val="NormalWeb"/>
      </w:pPr>
      <w:r>
        <w:t xml:space="preserve">Los españoles han sumado hoy unos parciales de 6-3 que mantienen sus marcadores con una excelente regularidad, con el sexto como peor posición, lo que les da el mejor descarte de toda la flota, es decir, tienen un margen de maniobra con el que no cuentan el resto de </w:t>
      </w:r>
      <w:proofErr w:type="gramStart"/>
      <w:r>
        <w:t>equipos</w:t>
      </w:r>
      <w:proofErr w:type="gramEnd"/>
      <w:r>
        <w:t xml:space="preserve"> al paso del ecuador de los Juegos, con dos jornadas clasificatorias por disputar antes de la </w:t>
      </w:r>
      <w:proofErr w:type="spellStart"/>
      <w:r>
        <w:t>Medal</w:t>
      </w:r>
      <w:proofErr w:type="spellEnd"/>
      <w:r>
        <w:t xml:space="preserve"> </w:t>
      </w:r>
      <w:proofErr w:type="spellStart"/>
      <w:r>
        <w:t>Race</w:t>
      </w:r>
      <w:proofErr w:type="spellEnd"/>
      <w:r>
        <w:t>. </w:t>
      </w:r>
    </w:p>
    <w:p w14:paraId="111D583F" w14:textId="77777777" w:rsidR="009C65B2" w:rsidRDefault="009C65B2" w:rsidP="009C65B2">
      <w:pPr>
        <w:pStyle w:val="NormalWeb"/>
      </w:pPr>
      <w:r>
        <w:t xml:space="preserve">En el campo de regatas, Xammar y </w:t>
      </w:r>
      <w:proofErr w:type="spellStart"/>
      <w:r>
        <w:t>Brugman</w:t>
      </w:r>
      <w:proofErr w:type="spellEnd"/>
      <w:r>
        <w:t xml:space="preserve"> han vuelto a mostrar una navegación sólida, siempre en los puestos de cabeza. Su estrategia ha sido conservadora en las ceñidas, para evitar correr riesgos, y en los rumbos de popa han tenido su mayor baza para avanzar y recuperar posiciones. </w:t>
      </w:r>
    </w:p>
    <w:p w14:paraId="2DCF182B" w14:textId="77777777" w:rsidR="009C65B2" w:rsidRDefault="009C65B2" w:rsidP="009C65B2">
      <w:pPr>
        <w:pStyle w:val="NormalWeb"/>
      </w:pPr>
      <w:r>
        <w:t xml:space="preserve">Los austriacos Lara </w:t>
      </w:r>
      <w:proofErr w:type="spellStart"/>
      <w:r>
        <w:t>Vadlau</w:t>
      </w:r>
      <w:proofErr w:type="spellEnd"/>
      <w:r>
        <w:t xml:space="preserve"> y Lukas </w:t>
      </w:r>
      <w:proofErr w:type="spellStart"/>
      <w:r>
        <w:t>Maehr</w:t>
      </w:r>
      <w:proofErr w:type="spellEnd"/>
      <w:r>
        <w:t xml:space="preserve"> se hacen hoy con el liderato provisional, seguidos de los españoles, a cuatro puntos. Los japoneses </w:t>
      </w:r>
      <w:proofErr w:type="spellStart"/>
      <w:r>
        <w:t>Keiju</w:t>
      </w:r>
      <w:proofErr w:type="spellEnd"/>
      <w:r>
        <w:t xml:space="preserve"> </w:t>
      </w:r>
      <w:proofErr w:type="spellStart"/>
      <w:r>
        <w:t>Okada</w:t>
      </w:r>
      <w:proofErr w:type="spellEnd"/>
      <w:r>
        <w:t xml:space="preserve"> y </w:t>
      </w:r>
      <w:proofErr w:type="spellStart"/>
      <w:r>
        <w:t>Miho</w:t>
      </w:r>
      <w:proofErr w:type="spellEnd"/>
      <w:r>
        <w:t xml:space="preserve"> </w:t>
      </w:r>
      <w:proofErr w:type="spellStart"/>
      <w:r>
        <w:t>Yoshioka</w:t>
      </w:r>
      <w:proofErr w:type="spellEnd"/>
      <w:r>
        <w:t xml:space="preserve"> bajan hasta la tercera posición tras sumar su peor jornada, mientras que los suecos </w:t>
      </w:r>
      <w:proofErr w:type="spellStart"/>
      <w:r>
        <w:t>Anton</w:t>
      </w:r>
      <w:proofErr w:type="spellEnd"/>
      <w:r>
        <w:t xml:space="preserve"> </w:t>
      </w:r>
      <w:proofErr w:type="spellStart"/>
      <w:r>
        <w:t>Dahlberg</w:t>
      </w:r>
      <w:proofErr w:type="spellEnd"/>
      <w:r>
        <w:t xml:space="preserve"> y </w:t>
      </w:r>
      <w:proofErr w:type="spellStart"/>
      <w:r>
        <w:t>Lovisa</w:t>
      </w:r>
      <w:proofErr w:type="spellEnd"/>
      <w:r>
        <w:t xml:space="preserve"> </w:t>
      </w:r>
      <w:proofErr w:type="spellStart"/>
      <w:r>
        <w:t>Karlsson</w:t>
      </w:r>
      <w:proofErr w:type="spellEnd"/>
      <w:r>
        <w:t>, que también han sumado un pinchazo, se sitúan cuartos. </w:t>
      </w:r>
    </w:p>
    <w:p w14:paraId="7CDF0310" w14:textId="77777777" w:rsidR="009C65B2" w:rsidRDefault="009C65B2" w:rsidP="009C65B2">
      <w:pPr>
        <w:pStyle w:val="NormalWeb"/>
      </w:pPr>
      <w:r>
        <w:rPr>
          <w:rStyle w:val="Textoennegrita"/>
        </w:rPr>
        <w:lastRenderedPageBreak/>
        <w:t>Jordi Xammar: </w:t>
      </w:r>
    </w:p>
    <w:p w14:paraId="1285803D" w14:textId="77777777" w:rsidR="009C65B2" w:rsidRDefault="009C65B2" w:rsidP="009C65B2">
      <w:pPr>
        <w:pStyle w:val="NormalWeb"/>
      </w:pPr>
      <w:r>
        <w:t>“Los campeonatos se construyen día a día, poquito a poquito. Hemos tenido un buen día, pero queda la mitad del campeonato, tenemos que seguir concentrados, haciendo nuestro trabajo”. </w:t>
      </w:r>
    </w:p>
    <w:p w14:paraId="26956E91" w14:textId="77777777" w:rsidR="009C65B2" w:rsidRDefault="009C65B2" w:rsidP="009C65B2">
      <w:pPr>
        <w:pStyle w:val="NormalWeb"/>
      </w:pPr>
      <w:r>
        <w:t>“No estamos pendientes de las clasificaciones ahora mismo, estamos centrados en nuestro trabajo y en hacerlo lo mejor posible. Sabemos que nuestra estrategia de campeonato, la que hacemos siempre, funciona, es a largo plazo y queda mucho: ya para el último día habrá que ver cómo estamos, pero por ahora hay que seguir el plan de trabajo”. </w:t>
      </w:r>
    </w:p>
    <w:p w14:paraId="4DBF7250" w14:textId="77777777" w:rsidR="009C65B2" w:rsidRDefault="009C65B2" w:rsidP="009C65B2">
      <w:pPr>
        <w:pStyle w:val="NormalWeb"/>
      </w:pPr>
      <w:r>
        <w:t>“Tenemos un descarte, que permite restar el peor resultado, pero es muy importante conservar este descarte al máximo hasta el final. Es lo que siempre ha funcionado, a los grandes regatistas les ha funcionado y es el plan. Puede ser estresante porque puedes estar navegando bien o muy bien y verte el cuarto, pero hay que tener paciencia y esperar los frutos”. </w:t>
      </w:r>
    </w:p>
    <w:p w14:paraId="44914566" w14:textId="77777777" w:rsidR="009C65B2" w:rsidRDefault="009C65B2" w:rsidP="009C65B2">
      <w:pPr>
        <w:pStyle w:val="NormalWeb"/>
      </w:pPr>
      <w:r>
        <w:t>“Hoy estaba realmente complicado en cuanto a condiciones, con muchos roles y cambios en intensidad, era muy fácil cometer un gran error y perder el descarte, así que creo que ha sido nuestro mejor día en el agua, sobre todo también si lo comparamos con nuestros rivales”. </w:t>
      </w:r>
    </w:p>
    <w:p w14:paraId="142027D5" w14:textId="77777777" w:rsidR="009C65B2" w:rsidRDefault="009C65B2" w:rsidP="009C65B2">
      <w:pPr>
        <w:pStyle w:val="NormalWeb"/>
      </w:pPr>
      <w:r>
        <w:t>“Elegir la opción de la zona media del campo de regatas en ciertos momentos nos está perjudicando un poco, pero es la manera de no encontrarte en una situación grave, que puedas perder mucho. Es cierto que ahí hay un pequeño margen de mejora, pero hay que saber cuándo tomar riesgos”. </w:t>
      </w:r>
    </w:p>
    <w:p w14:paraId="30A4DEB0" w14:textId="77777777" w:rsidR="009C65B2" w:rsidRDefault="009C65B2" w:rsidP="009C65B2">
      <w:pPr>
        <w:pStyle w:val="NormalWeb"/>
      </w:pPr>
      <w:r>
        <w:rPr>
          <w:rStyle w:val="Textoennegrita"/>
        </w:rPr>
        <w:t xml:space="preserve">Nora </w:t>
      </w:r>
      <w:proofErr w:type="spellStart"/>
      <w:r>
        <w:rPr>
          <w:rStyle w:val="Textoennegrita"/>
        </w:rPr>
        <w:t>Brugman</w:t>
      </w:r>
      <w:proofErr w:type="spellEnd"/>
      <w:r>
        <w:rPr>
          <w:rStyle w:val="Textoennegrita"/>
        </w:rPr>
        <w:t>: </w:t>
      </w:r>
    </w:p>
    <w:p w14:paraId="3FFFC447" w14:textId="77777777" w:rsidR="009C65B2" w:rsidRDefault="009C65B2" w:rsidP="009C65B2">
      <w:pPr>
        <w:pStyle w:val="NormalWeb"/>
      </w:pPr>
      <w:r>
        <w:t>“Estamos muy contentos con cómo estamos cubriendo los puntos más importantes a bordo, la velocidad, la salida, la técnica, la estrategia, y minimizando los riesgos. Hemos hecho un plan de trabajo que estamos cumpliendo”. </w:t>
      </w:r>
    </w:p>
    <w:p w14:paraId="5219B66D" w14:textId="77777777" w:rsidR="009C65B2" w:rsidRDefault="009C65B2" w:rsidP="009C65B2">
      <w:pPr>
        <w:pStyle w:val="NormalWeb"/>
      </w:pPr>
      <w:r>
        <w:rPr>
          <w:rStyle w:val="Textoennegrita"/>
        </w:rPr>
        <w:t xml:space="preserve">Formula </w:t>
      </w:r>
      <w:proofErr w:type="spellStart"/>
      <w:r>
        <w:rPr>
          <w:rStyle w:val="Textoennegrita"/>
        </w:rPr>
        <w:t>Kite</w:t>
      </w:r>
      <w:proofErr w:type="spellEnd"/>
      <w:r>
        <w:rPr>
          <w:rStyle w:val="Textoennegrita"/>
        </w:rPr>
        <w:t>, Pulido comienza en el Top10 </w:t>
      </w:r>
    </w:p>
    <w:p w14:paraId="3F785D3F" w14:textId="77777777" w:rsidR="009C65B2" w:rsidRDefault="009C65B2" w:rsidP="009C65B2">
      <w:pPr>
        <w:pStyle w:val="NormalWeb"/>
      </w:pPr>
      <w:r>
        <w:t xml:space="preserve">Cuatro regatas y vientos de 10-12 nudos para el estreno olímpico de Formula </w:t>
      </w:r>
      <w:proofErr w:type="spellStart"/>
      <w:r>
        <w:t>Kite</w:t>
      </w:r>
      <w:proofErr w:type="spellEnd"/>
      <w:r>
        <w:t xml:space="preserve"> femenino, en el que la española Gisela Pulido ha comenzado con paso firme, sin dejar espacio a los grandes errores. Unos parciales de 11-12-6-12 en este día inaugural la sitúan en el Top10 el primer día de competición. </w:t>
      </w:r>
    </w:p>
    <w:p w14:paraId="079E1813" w14:textId="77777777" w:rsidR="009C65B2" w:rsidRDefault="009C65B2" w:rsidP="009C65B2">
      <w:pPr>
        <w:pStyle w:val="NormalWeb"/>
      </w:pPr>
      <w:r>
        <w:t xml:space="preserve">Con una importante diferencia de peso de 20 kilos frente a sus rivales, lo que supone un </w:t>
      </w:r>
      <w:proofErr w:type="spellStart"/>
      <w:proofErr w:type="gramStart"/>
      <w:r>
        <w:t>handicap</w:t>
      </w:r>
      <w:proofErr w:type="spellEnd"/>
      <w:proofErr w:type="gramEnd"/>
      <w:r>
        <w:t xml:space="preserve"> en su velocidad, Pulido ha sabido sopesar el tamaño adecuado de la cometa. En la tercera manga ha previsto antes que nadie la bajada del viento y ha elegido la vela de mayor tamaño cuando las rivales mantenían la cometa anterior, y esta decisión le ha permitido anotarse el mejor parcial del día.  </w:t>
      </w:r>
    </w:p>
    <w:p w14:paraId="570E50BD" w14:textId="77777777" w:rsidR="009C65B2" w:rsidRDefault="009C65B2" w:rsidP="009C65B2">
      <w:pPr>
        <w:pStyle w:val="NormalWeb"/>
      </w:pPr>
      <w:r>
        <w:t xml:space="preserve">La francesa </w:t>
      </w:r>
      <w:proofErr w:type="spellStart"/>
      <w:r>
        <w:t>Lauriane</w:t>
      </w:r>
      <w:proofErr w:type="spellEnd"/>
      <w:r>
        <w:t xml:space="preserve"> </w:t>
      </w:r>
      <w:proofErr w:type="spellStart"/>
      <w:r>
        <w:t>Nolot</w:t>
      </w:r>
      <w:proofErr w:type="spellEnd"/>
      <w:r>
        <w:t xml:space="preserve"> es la primera líder de la general, empatada a puntos con la británica Eleanor </w:t>
      </w:r>
      <w:proofErr w:type="spellStart"/>
      <w:r>
        <w:t>Aldridge</w:t>
      </w:r>
      <w:proofErr w:type="spellEnd"/>
      <w:r>
        <w:t xml:space="preserve">, y con solo cuatro puntos más se coloca la norteamericana Daniela </w:t>
      </w:r>
      <w:proofErr w:type="spellStart"/>
      <w:r>
        <w:t>Moroz</w:t>
      </w:r>
      <w:proofErr w:type="spellEnd"/>
      <w:r>
        <w:t>. </w:t>
      </w:r>
    </w:p>
    <w:p w14:paraId="5B3C5992" w14:textId="77777777" w:rsidR="009C65B2" w:rsidRDefault="009C65B2" w:rsidP="009C65B2">
      <w:pPr>
        <w:pStyle w:val="NormalWeb"/>
      </w:pPr>
      <w:r>
        <w:rPr>
          <w:rStyle w:val="Textoennegrita"/>
        </w:rPr>
        <w:lastRenderedPageBreak/>
        <w:t>Gisela Pulido: </w:t>
      </w:r>
    </w:p>
    <w:p w14:paraId="354519FF" w14:textId="77777777" w:rsidR="009C65B2" w:rsidRDefault="009C65B2" w:rsidP="009C65B2">
      <w:pPr>
        <w:pStyle w:val="NormalWeb"/>
      </w:pPr>
      <w:r>
        <w:t xml:space="preserve">“Siendo el primer día y mi estreno en unos Juegos Olímpicos, sorprendentemente estaba </w:t>
      </w:r>
      <w:proofErr w:type="gramStart"/>
      <w:r>
        <w:t>muy relajada y muy tranquila</w:t>
      </w:r>
      <w:proofErr w:type="gramEnd"/>
      <w:r>
        <w:t>. La prioridad para mí era disfrutarlo y creo que lo he conseguido. Estaba muy concentrada. Ha sido un día duro porque las condiciones estaban al límite entre la cometa de 21m2, que es la más grande, y la de 15 m2, que es la mediana, una era demasiado fuerte y la otra se quedaba corta”.  </w:t>
      </w:r>
    </w:p>
    <w:p w14:paraId="37030AF4" w14:textId="77777777" w:rsidR="009C65B2" w:rsidRDefault="009C65B2" w:rsidP="009C65B2">
      <w:pPr>
        <w:pStyle w:val="NormalWeb"/>
      </w:pPr>
      <w:r>
        <w:t>“He empezado las regatas con la cometa 15 pero tras la segunda prueba le dije a mi entrenador que prefería ir con la de 21, aunque fuera un poco pasada, porque el viento estaba bajando. Y ha sido mi mejor regata, un sexto. Luego todas han cambiado a la 21 y esa diferencia ya no la he tenido en la última regata, en que además he cometido un par de fallos de táctica”.  </w:t>
      </w:r>
    </w:p>
    <w:p w14:paraId="0AC7F8C7" w14:textId="77777777" w:rsidR="009C65B2" w:rsidRDefault="009C65B2" w:rsidP="009C65B2">
      <w:pPr>
        <w:pStyle w:val="NormalWeb"/>
      </w:pPr>
      <w:r>
        <w:t xml:space="preserve">“Hoy me ha perjudicado un poco mi peso, tengo 20 kilos menos que mis rivales y eso es una realidad que me hace ir más lenta que las demás. Pero </w:t>
      </w:r>
      <w:proofErr w:type="spellStart"/>
      <w:r>
        <w:t>aún</w:t>
      </w:r>
      <w:proofErr w:type="spellEnd"/>
      <w:r>
        <w:t xml:space="preserve"> así he comenzado bien, manteniéndome regular en todas las pruebas y sin protestas. Y comenzamos en el Top10, que es importante”.  </w:t>
      </w:r>
    </w:p>
    <w:p w14:paraId="349F9E5F" w14:textId="77777777" w:rsidR="009C65B2" w:rsidRDefault="009C65B2" w:rsidP="009C65B2">
      <w:pPr>
        <w:pStyle w:val="NormalWeb"/>
      </w:pPr>
      <w:r>
        <w:rPr>
          <w:rStyle w:val="Textoennegrita"/>
        </w:rPr>
        <w:t>ILCA 7, un fuera de línea empaña el quinto de Blanco en la segunda prueba del día </w:t>
      </w:r>
    </w:p>
    <w:p w14:paraId="6A8B5F34" w14:textId="77777777" w:rsidR="009C65B2" w:rsidRDefault="009C65B2" w:rsidP="009C65B2">
      <w:pPr>
        <w:pStyle w:val="NormalWeb"/>
      </w:pPr>
      <w:r>
        <w:t xml:space="preserve">En ILCA 7, Joaquín Blanco ha optado por una estrategia arriesgada en su penúltimo día antes de la </w:t>
      </w:r>
      <w:proofErr w:type="spellStart"/>
      <w:r>
        <w:t>Medal</w:t>
      </w:r>
      <w:proofErr w:type="spellEnd"/>
      <w:r>
        <w:t xml:space="preserve"> </w:t>
      </w:r>
      <w:proofErr w:type="spellStart"/>
      <w:r>
        <w:t>Race</w:t>
      </w:r>
      <w:proofErr w:type="spellEnd"/>
      <w:r>
        <w:t>, con el objetivo de seguir escalando posiciones y poder entrar en el codiciado Top10. En una de las salidas con bandera negra de la primera prueba del día, el español ha sido descalificado por salida prematura junto a un numeroso grupo de embarcaciones. En el siguiente asalto, Blanco ha continuado apretando y ha logrado firmar un quinto, navegando siempre en el grupo en cabeza, con buenas decisiones tácticas y buena velocidad. La suma de estos parciales en su casillero le colocan en el vigésimo primer puesto de la clasificación provisional. </w:t>
      </w:r>
    </w:p>
    <w:p w14:paraId="7FD02CAC" w14:textId="77777777" w:rsidR="009C65B2" w:rsidRDefault="009C65B2" w:rsidP="009C65B2">
      <w:pPr>
        <w:pStyle w:val="NormalWeb"/>
      </w:pPr>
      <w:r>
        <w:t xml:space="preserve">Al frente de la tabla, sigue liderando el australiano Matt </w:t>
      </w:r>
      <w:proofErr w:type="spellStart"/>
      <w:r>
        <w:t>Wearn</w:t>
      </w:r>
      <w:proofErr w:type="spellEnd"/>
      <w:r>
        <w:t xml:space="preserve">. El chipriota </w:t>
      </w:r>
      <w:proofErr w:type="spellStart"/>
      <w:r>
        <w:t>Pavlos</w:t>
      </w:r>
      <w:proofErr w:type="spellEnd"/>
      <w:r>
        <w:t xml:space="preserve"> </w:t>
      </w:r>
      <w:proofErr w:type="spellStart"/>
      <w:r>
        <w:t>Kontides</w:t>
      </w:r>
      <w:proofErr w:type="spellEnd"/>
      <w:r>
        <w:t xml:space="preserve"> ha subido al segundo puesto y en la tercera plaza se ha colocado el peruano Stefano </w:t>
      </w:r>
      <w:proofErr w:type="spellStart"/>
      <w:r>
        <w:t>Peschiera</w:t>
      </w:r>
      <w:proofErr w:type="spellEnd"/>
      <w:r>
        <w:t>. </w:t>
      </w:r>
    </w:p>
    <w:p w14:paraId="704EBA11" w14:textId="77777777" w:rsidR="009C65B2" w:rsidRDefault="009C65B2" w:rsidP="009C65B2">
      <w:pPr>
        <w:pStyle w:val="NormalWeb"/>
      </w:pPr>
      <w:r>
        <w:rPr>
          <w:rStyle w:val="Textoennegrita"/>
        </w:rPr>
        <w:t>Joaquín Blanco: </w:t>
      </w:r>
    </w:p>
    <w:p w14:paraId="17451A7C" w14:textId="77777777" w:rsidR="009C65B2" w:rsidRDefault="009C65B2" w:rsidP="009C65B2">
      <w:pPr>
        <w:pStyle w:val="NormalWeb"/>
      </w:pPr>
      <w:r>
        <w:t>“Hoy era un día importante para mí, porque después de salvar el día de ayer con una buena última manga con condiciones que en teoría son más duras para mí, hoy con condiciones más favorables era un día para hacer dos buenas mangas y subir mucho en la tabla. Todo se torció muy al principio, con ese fuera de línea que me impidió navegar la manga, y verlo desde fuera te deja muy tocado mentalmente. Pero la flota está muy igualada y una mala salida te penaliza mucho, apretamos quizá demasiado, pensaba que estaba tapado y que no había riesgo”. </w:t>
      </w:r>
    </w:p>
    <w:p w14:paraId="5115C7B6" w14:textId="77777777" w:rsidR="009C65B2" w:rsidRDefault="009C65B2" w:rsidP="009C65B2">
      <w:pPr>
        <w:pStyle w:val="NormalWeb"/>
      </w:pPr>
      <w:r>
        <w:t xml:space="preserve">“En la siguiente lo único que podía hacer era sacar lo mejor de mí, navegar y poner en práctica todo lo que hemos entrenado aquí en Marsella todos estos meses, y por lo menos quedarme con esa buena sensación. Hice un quinto, que me da un poco de esperanzas para mañana poder subir y hacerlo bien, pero es verdad que es una pena, </w:t>
      </w:r>
      <w:r>
        <w:lastRenderedPageBreak/>
        <w:t>porque cada día hay un pequeño ‘pero’, que hace que el resultado no esté siendo el que queremos. Mañana seguiremos peleando”. </w:t>
      </w:r>
    </w:p>
    <w:p w14:paraId="4B9B6197" w14:textId="77777777" w:rsidR="009C65B2" w:rsidRDefault="009C65B2" w:rsidP="009C65B2">
      <w:pPr>
        <w:pStyle w:val="NormalWeb"/>
      </w:pPr>
      <w:r>
        <w:rPr>
          <w:rStyle w:val="Textoennegrita"/>
        </w:rPr>
        <w:t>ILCA 6, penúltima jornada de clasificatorias </w:t>
      </w:r>
    </w:p>
    <w:p w14:paraId="22FBBAD8" w14:textId="77777777" w:rsidR="009C65B2" w:rsidRDefault="009C65B2" w:rsidP="009C65B2">
      <w:pPr>
        <w:pStyle w:val="NormalWeb"/>
      </w:pPr>
      <w:r>
        <w:t>Dos nuevas pruebas se han disputado hoy en la clase ILCA 6, con resultados desiguales para Ana Moncada. En la primera regata del día, la española cruzaba la línea de salida antes de tiempo, al igual que una decena de participantes, lo que la alejaba de cualquier opción de mejora anotando un BDF, 44 puntos, en su marcador. </w:t>
      </w:r>
    </w:p>
    <w:p w14:paraId="2E3BB3E8" w14:textId="77777777" w:rsidR="009C65B2" w:rsidRDefault="009C65B2" w:rsidP="009C65B2">
      <w:pPr>
        <w:pStyle w:val="NormalWeb"/>
      </w:pPr>
      <w:r>
        <w:t>En una flota tan numerosa e igualada, en la que los errores se pagan caros y es difícil arañar puestos, Moncada retomó fuerzas para la siguiente salida y con una táctica acertada consiguió ir remontando durante la regata, desde el puesto trigésimo quinto de la primera baliza hasta el vigésimo tercero de la llegada. La española se sitúa hoy en el puesto trigésimo tercero de la general. </w:t>
      </w:r>
    </w:p>
    <w:p w14:paraId="4371910A" w14:textId="77777777" w:rsidR="009C65B2" w:rsidRDefault="009C65B2" w:rsidP="009C65B2">
      <w:pPr>
        <w:pStyle w:val="NormalWeb"/>
      </w:pPr>
      <w:r>
        <w:t xml:space="preserve">La neerlandesa Marit </w:t>
      </w:r>
      <w:proofErr w:type="spellStart"/>
      <w:r>
        <w:t>Bouwmeester</w:t>
      </w:r>
      <w:proofErr w:type="spellEnd"/>
      <w:r>
        <w:t xml:space="preserve"> aguanta al frente de la general descartando su peor resultado, un décimo primero anotado hoy, gracias a la regularidad mostrada hasta el momento y la diferencia de puntos que mantiene frente a la danesa Anne-Marie </w:t>
      </w:r>
      <w:proofErr w:type="spellStart"/>
      <w:r>
        <w:t>Rindom</w:t>
      </w:r>
      <w:proofErr w:type="spellEnd"/>
      <w:r>
        <w:t xml:space="preserve">, hoy de 18 puntos. La suiza Maud </w:t>
      </w:r>
      <w:proofErr w:type="spellStart"/>
      <w:r>
        <w:t>Jayet</w:t>
      </w:r>
      <w:proofErr w:type="spellEnd"/>
      <w:r>
        <w:t xml:space="preserve"> se hace hoy con la tercera plaza provisional. </w:t>
      </w:r>
    </w:p>
    <w:p w14:paraId="76D60A97" w14:textId="77777777" w:rsidR="009C65B2" w:rsidRDefault="009C65B2" w:rsidP="009C65B2">
      <w:pPr>
        <w:pStyle w:val="NormalWeb"/>
      </w:pPr>
      <w:r>
        <w:rPr>
          <w:rStyle w:val="Textoennegrita"/>
        </w:rPr>
        <w:t>Ana Moncada: </w:t>
      </w:r>
    </w:p>
    <w:p w14:paraId="0C613A85" w14:textId="77777777" w:rsidR="009C65B2" w:rsidRDefault="009C65B2" w:rsidP="009C65B2">
      <w:pPr>
        <w:pStyle w:val="NormalWeb"/>
      </w:pPr>
      <w:r>
        <w:t>“En la primera prueba fui a arriesgar en la salida, porque si te quedas tapada ya es muy complicado quedar bien, con una flota tan grande. Salí justa y bien, no habría dicho que estaba fuera, pero bueno… En la segunda he tenido que ir de menos a más. Bajó el viento y entró más presión de la izquierda, y allí se cortó la flota. Pude hacer una buena remontada en la segunda ceñida y en la segunda popa, estoy orgullosa del trabajo desarrollado”. </w:t>
      </w:r>
    </w:p>
    <w:p w14:paraId="090EB6F1" w14:textId="77777777" w:rsidR="009C65B2" w:rsidRDefault="009C65B2" w:rsidP="009C65B2">
      <w:pPr>
        <w:pStyle w:val="NormalWeb"/>
      </w:pPr>
      <w:r>
        <w:rPr>
          <w:rStyle w:val="Textoennegrita"/>
        </w:rPr>
        <w:t>Nacra 17, Pacheco y Barrio se mantienen en el Top10 </w:t>
      </w:r>
    </w:p>
    <w:p w14:paraId="148CFEFD" w14:textId="77777777" w:rsidR="009C65B2" w:rsidRDefault="009C65B2" w:rsidP="009C65B2">
      <w:pPr>
        <w:pStyle w:val="NormalWeb"/>
      </w:pPr>
      <w:r>
        <w:t>Una hora más tarde de lo previsto comenzaban hoy las regatas de la clase Nacra, con tres pruebas para su segundo día de competición. Esta clase ha navegado hoy en el campo de regatas más externo de la bahía de Marsella, con viento del oeste que ha oscilado entre los 12 y los 13 nudos con abundantes cambios de dirección. Bajo estas difíciles condiciones, la tripulación española formada por Tara Pacheco y Andrés Barrio ha sumado a sus marcadores unos parciales de 9-15-12, que la mantienen en el Top10 de la clasificación, concretamente en la novena plaza. </w:t>
      </w:r>
    </w:p>
    <w:p w14:paraId="001EF5AC" w14:textId="77777777" w:rsidR="009C65B2" w:rsidRDefault="009C65B2" w:rsidP="009C65B2">
      <w:pPr>
        <w:pStyle w:val="NormalWeb"/>
      </w:pPr>
      <w:r>
        <w:t xml:space="preserve">Los italianos </w:t>
      </w:r>
      <w:proofErr w:type="spellStart"/>
      <w:r>
        <w:t>Ruggero</w:t>
      </w:r>
      <w:proofErr w:type="spellEnd"/>
      <w:r>
        <w:t xml:space="preserve"> Tita y Caterina </w:t>
      </w:r>
      <w:proofErr w:type="spellStart"/>
      <w:r>
        <w:t>Banti</w:t>
      </w:r>
      <w:proofErr w:type="spellEnd"/>
      <w:r>
        <w:t xml:space="preserve"> siguen intratables al frente de la tabla, con pleno de victorias hoy. Los neozelandeses </w:t>
      </w:r>
      <w:proofErr w:type="spellStart"/>
      <w:r>
        <w:t>Micah</w:t>
      </w:r>
      <w:proofErr w:type="spellEnd"/>
      <w:r>
        <w:t xml:space="preserve"> Wilkinson y Erica Dawson y los argentinos Mateo </w:t>
      </w:r>
      <w:proofErr w:type="spellStart"/>
      <w:r>
        <w:t>Majdalani</w:t>
      </w:r>
      <w:proofErr w:type="spellEnd"/>
      <w:r>
        <w:t xml:space="preserve"> y Eugenia Bosco </w:t>
      </w:r>
      <w:proofErr w:type="gramStart"/>
      <w:r>
        <w:t>les</w:t>
      </w:r>
      <w:proofErr w:type="gramEnd"/>
      <w:r>
        <w:t xml:space="preserve"> acompañan en el podio provisional, por este orden. </w:t>
      </w:r>
    </w:p>
    <w:p w14:paraId="448D4F5F" w14:textId="77777777" w:rsidR="009C65B2" w:rsidRPr="00F12A0C" w:rsidRDefault="009C65B2" w:rsidP="00F12A0C"/>
    <w:sectPr w:rsidR="009C65B2" w:rsidRPr="00F12A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E340D"/>
    <w:multiLevelType w:val="multilevel"/>
    <w:tmpl w:val="2B7E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58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D6"/>
    <w:rsid w:val="00246C57"/>
    <w:rsid w:val="0058399E"/>
    <w:rsid w:val="005B4EC1"/>
    <w:rsid w:val="00626556"/>
    <w:rsid w:val="009C65B2"/>
    <w:rsid w:val="00AC2AD6"/>
    <w:rsid w:val="00AD5EF6"/>
    <w:rsid w:val="00C46C2F"/>
    <w:rsid w:val="00E329FC"/>
    <w:rsid w:val="00F12A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F02A69E"/>
  <w15:chartTrackingRefBased/>
  <w15:docId w15:val="{0D7A5C3E-180A-A049-842D-4F25B52D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C65B2"/>
    <w:rPr>
      <w:b/>
      <w:bCs/>
    </w:rPr>
  </w:style>
  <w:style w:type="paragraph" w:styleId="NormalWeb">
    <w:name w:val="Normal (Web)"/>
    <w:basedOn w:val="Normal"/>
    <w:uiPriority w:val="99"/>
    <w:semiHidden/>
    <w:unhideWhenUsed/>
    <w:rsid w:val="009C65B2"/>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2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1662</Words>
  <Characters>9147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2024-08-04T13:03:00Z</dcterms:created>
  <dcterms:modified xsi:type="dcterms:W3CDTF">2024-08-04T19:57:00Z</dcterms:modified>
</cp:coreProperties>
</file>